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C1" w:rsidRDefault="00A44DC1" w:rsidP="00A44DC1">
      <w:pPr>
        <w:tabs>
          <w:tab w:val="left" w:pos="1620"/>
        </w:tabs>
        <w:jc w:val="center"/>
        <w:rPr>
          <w:b/>
          <w:noProof/>
        </w:rPr>
      </w:pPr>
      <w:bookmarkStart w:id="0" w:name="Par1"/>
      <w:bookmarkEnd w:id="0"/>
      <w:r w:rsidRPr="00C84100">
        <w:rPr>
          <w:b/>
          <w:noProof/>
        </w:rPr>
        <w:drawing>
          <wp:inline distT="0" distB="0" distL="0" distR="0">
            <wp:extent cx="457200" cy="581025"/>
            <wp:effectExtent l="0" t="0" r="0" b="9525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C1" w:rsidRDefault="00A44DC1" w:rsidP="00A44DC1">
      <w:pPr>
        <w:tabs>
          <w:tab w:val="left" w:pos="1620"/>
        </w:tabs>
        <w:jc w:val="center"/>
        <w:rPr>
          <w:b/>
        </w:rPr>
      </w:pPr>
    </w:p>
    <w:p w:rsidR="00A44DC1" w:rsidRPr="005E4CED" w:rsidRDefault="00A44DC1" w:rsidP="00A44DC1">
      <w:pPr>
        <w:keepNext/>
        <w:spacing w:line="288" w:lineRule="auto"/>
        <w:jc w:val="center"/>
        <w:outlineLvl w:val="2"/>
        <w:rPr>
          <w:rFonts w:eastAsia="Calibri"/>
          <w:b/>
          <w:bCs/>
          <w:iCs/>
          <w:lang w:eastAsia="en-US"/>
        </w:rPr>
      </w:pPr>
      <w:r w:rsidRPr="005E4CED">
        <w:rPr>
          <w:rFonts w:eastAsia="Calibri"/>
          <w:b/>
          <w:bCs/>
          <w:iCs/>
          <w:lang w:eastAsia="en-US"/>
        </w:rPr>
        <w:t>ЛИПЕЦКАЯ ОБЛАСТЬ</w:t>
      </w:r>
    </w:p>
    <w:p w:rsidR="00A44DC1" w:rsidRPr="005E4CED" w:rsidRDefault="00A44DC1" w:rsidP="00A44DC1">
      <w:pPr>
        <w:keepNext/>
        <w:spacing w:line="288" w:lineRule="auto"/>
        <w:jc w:val="center"/>
        <w:outlineLvl w:val="2"/>
        <w:rPr>
          <w:rFonts w:eastAsia="Calibri"/>
          <w:b/>
          <w:bCs/>
          <w:iCs/>
          <w:lang w:eastAsia="en-US"/>
        </w:rPr>
      </w:pPr>
      <w:r w:rsidRPr="005E4CED">
        <w:rPr>
          <w:rFonts w:eastAsia="Calibri"/>
          <w:b/>
          <w:bCs/>
          <w:iCs/>
          <w:lang w:eastAsia="en-US"/>
        </w:rPr>
        <w:t>УСМАНСКИЙ МУНИЦИПАЛЬНЫЙ РАЙОН</w:t>
      </w:r>
    </w:p>
    <w:p w:rsidR="00A44DC1" w:rsidRPr="005E4CED" w:rsidRDefault="00A44DC1" w:rsidP="00A44DC1">
      <w:pPr>
        <w:keepNext/>
        <w:spacing w:line="288" w:lineRule="auto"/>
        <w:jc w:val="center"/>
        <w:outlineLvl w:val="2"/>
        <w:rPr>
          <w:b/>
          <w:bCs/>
        </w:rPr>
      </w:pPr>
      <w:r w:rsidRPr="005E4CED">
        <w:rPr>
          <w:rFonts w:eastAsia="Calibri"/>
          <w:b/>
          <w:bCs/>
          <w:iCs/>
          <w:lang w:eastAsia="en-US"/>
        </w:rPr>
        <w:t>СОВЕТ ДЕПУТАТОВ СЕЛЬСКОГО ПОСЕЛЕНИЯ</w:t>
      </w:r>
      <w:r w:rsidRPr="005E4CED">
        <w:rPr>
          <w:rFonts w:eastAsia="Calibri"/>
          <w:b/>
          <w:bCs/>
          <w:iCs/>
          <w:lang w:eastAsia="en-US"/>
        </w:rPr>
        <w:br/>
        <w:t>ПРИГОРОДНЫЙ СЕЛЬСОВЕТ</w:t>
      </w:r>
    </w:p>
    <w:p w:rsidR="00A44DC1" w:rsidRPr="00C84100" w:rsidRDefault="00A44DC1" w:rsidP="00A44DC1">
      <w:pPr>
        <w:keepNext/>
        <w:spacing w:line="288" w:lineRule="auto"/>
        <w:jc w:val="center"/>
        <w:outlineLvl w:val="2"/>
        <w:rPr>
          <w:b/>
          <w:bCs/>
          <w:sz w:val="28"/>
          <w:szCs w:val="28"/>
        </w:rPr>
      </w:pPr>
    </w:p>
    <w:p w:rsidR="00A44DC1" w:rsidRPr="005E4CED" w:rsidRDefault="00A44DC1" w:rsidP="00A44DC1">
      <w:pPr>
        <w:keepNext/>
        <w:spacing w:line="288" w:lineRule="auto"/>
        <w:jc w:val="center"/>
        <w:outlineLvl w:val="1"/>
        <w:rPr>
          <w:b/>
        </w:rPr>
      </w:pPr>
      <w:r w:rsidRPr="005E4CED">
        <w:rPr>
          <w:b/>
        </w:rPr>
        <w:t>РЕШЕНИЕ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48"/>
      </w:tblGrid>
      <w:tr w:rsidR="00A44DC1" w:rsidRPr="00E0316B" w:rsidTr="00960A34">
        <w:trPr>
          <w:trHeight w:val="233"/>
          <w:jc w:val="center"/>
        </w:trPr>
        <w:tc>
          <w:tcPr>
            <w:tcW w:w="9448" w:type="dxa"/>
            <w:vAlign w:val="bottom"/>
          </w:tcPr>
          <w:p w:rsidR="00A44DC1" w:rsidRPr="00E0316B" w:rsidRDefault="00A44DC1" w:rsidP="00960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0316B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16.05.2016</w:t>
            </w:r>
            <w:r w:rsidRPr="00E0316B">
              <w:rPr>
                <w:sz w:val="28"/>
                <w:szCs w:val="28"/>
              </w:rPr>
              <w:t xml:space="preserve"> года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E0316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5/15</w:t>
            </w:r>
          </w:p>
        </w:tc>
      </w:tr>
      <w:tr w:rsidR="00A44DC1" w:rsidRPr="00E0316B" w:rsidTr="00960A34">
        <w:trPr>
          <w:trHeight w:val="233"/>
          <w:jc w:val="center"/>
        </w:trPr>
        <w:tc>
          <w:tcPr>
            <w:tcW w:w="9448" w:type="dxa"/>
            <w:vAlign w:val="bottom"/>
          </w:tcPr>
          <w:p w:rsidR="00A44DC1" w:rsidRPr="00E0316B" w:rsidRDefault="00A44DC1" w:rsidP="00960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Пригородка</w:t>
            </w:r>
            <w:proofErr w:type="spellEnd"/>
          </w:p>
        </w:tc>
      </w:tr>
    </w:tbl>
    <w:p w:rsidR="00A44DC1" w:rsidRPr="00AB53AE" w:rsidRDefault="00A44DC1" w:rsidP="00A44DC1">
      <w:pPr>
        <w:tabs>
          <w:tab w:val="center" w:pos="4677"/>
          <w:tab w:val="left" w:pos="6730"/>
        </w:tabs>
        <w:jc w:val="center"/>
      </w:pPr>
    </w:p>
    <w:p w:rsidR="00A44DC1" w:rsidRPr="00AB53AE" w:rsidRDefault="00A44DC1" w:rsidP="00A44DC1">
      <w:pPr>
        <w:tabs>
          <w:tab w:val="center" w:pos="4677"/>
          <w:tab w:val="left" w:pos="6730"/>
        </w:tabs>
        <w:jc w:val="center"/>
      </w:pPr>
    </w:p>
    <w:p w:rsidR="00A44DC1" w:rsidRPr="00AB53AE" w:rsidRDefault="00A44DC1" w:rsidP="00A44D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53AE">
        <w:rPr>
          <w:b/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НА </w:t>
      </w:r>
      <w:proofErr w:type="gramStart"/>
      <w:r w:rsidRPr="00AB53AE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 xml:space="preserve"> ПРИГОРОДНЕГО</w:t>
      </w:r>
      <w:proofErr w:type="gramEnd"/>
      <w:r w:rsidRPr="00AB53AE">
        <w:rPr>
          <w:b/>
          <w:bCs/>
          <w:sz w:val="28"/>
          <w:szCs w:val="28"/>
        </w:rPr>
        <w:t xml:space="preserve"> СЕЛЬСКОГО ПОСЕЛЕНИЯ</w:t>
      </w:r>
    </w:p>
    <w:p w:rsidR="00A44DC1" w:rsidRPr="00AB53AE" w:rsidRDefault="00A44DC1" w:rsidP="00A44DC1">
      <w:pPr>
        <w:widowControl w:val="0"/>
        <w:autoSpaceDE w:val="0"/>
        <w:autoSpaceDN w:val="0"/>
        <w:adjustRightInd w:val="0"/>
        <w:jc w:val="center"/>
      </w:pPr>
    </w:p>
    <w:p w:rsidR="00A44DC1" w:rsidRPr="00AB53AE" w:rsidRDefault="00A44DC1" w:rsidP="00A44D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4DC1" w:rsidRPr="00B51416" w:rsidRDefault="00A44DC1" w:rsidP="00A44DC1">
      <w:pPr>
        <w:ind w:firstLine="426"/>
        <w:jc w:val="both"/>
        <w:rPr>
          <w:sz w:val="28"/>
        </w:rPr>
      </w:pPr>
      <w:r w:rsidRPr="00AB53AE">
        <w:rPr>
          <w:sz w:val="28"/>
          <w:szCs w:val="28"/>
        </w:rPr>
        <w:t xml:space="preserve">Руководствуясь </w:t>
      </w:r>
      <w:hyperlink r:id="rId6" w:history="1">
        <w:r w:rsidRPr="00AB53AE">
          <w:rPr>
            <w:sz w:val="28"/>
            <w:szCs w:val="28"/>
          </w:rPr>
          <w:t>ст. 28</w:t>
        </w:r>
      </w:hyperlink>
      <w:r w:rsidRPr="00AB53AE">
        <w:rPr>
          <w:sz w:val="28"/>
          <w:szCs w:val="28"/>
        </w:rPr>
        <w:t xml:space="preserve"> Федерального закона от 06.10.2003 № 131-ФЗ </w:t>
      </w:r>
      <w:r w:rsidRPr="004022D3">
        <w:rPr>
          <w:sz w:val="28"/>
        </w:rPr>
        <w:t xml:space="preserve">"Об общих принципах организации местного самоуправления в Российской Федерации", Уставом </w:t>
      </w:r>
      <w:r>
        <w:rPr>
          <w:sz w:val="28"/>
        </w:rPr>
        <w:t>сельского поселения Пригородный сельсовет</w:t>
      </w:r>
      <w:r w:rsidRPr="004022D3">
        <w:rPr>
          <w:sz w:val="28"/>
        </w:rPr>
        <w:t xml:space="preserve">, Совет </w:t>
      </w:r>
      <w:r>
        <w:rPr>
          <w:sz w:val="28"/>
        </w:rPr>
        <w:t>депутатов сельского поселения Пригородный сельсовет</w:t>
      </w:r>
      <w:r w:rsidRPr="004022D3">
        <w:rPr>
          <w:sz w:val="28"/>
        </w:rPr>
        <w:t xml:space="preserve"> </w:t>
      </w:r>
    </w:p>
    <w:p w:rsidR="00A44DC1" w:rsidRPr="00AB53AE" w:rsidRDefault="00A44DC1" w:rsidP="00A44D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DC1" w:rsidRPr="00AB53AE" w:rsidRDefault="00A44DC1" w:rsidP="00A44DC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B53AE">
        <w:rPr>
          <w:sz w:val="28"/>
          <w:szCs w:val="28"/>
        </w:rPr>
        <w:t>РЕШИЛ:</w:t>
      </w:r>
    </w:p>
    <w:p w:rsidR="00A44DC1" w:rsidRPr="00AB53AE" w:rsidRDefault="00A44DC1" w:rsidP="00A44D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DC1" w:rsidRPr="00AB53AE" w:rsidRDefault="00A44DC1" w:rsidP="00A44DC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53AE">
        <w:rPr>
          <w:sz w:val="28"/>
          <w:szCs w:val="28"/>
        </w:rPr>
        <w:t xml:space="preserve">Утвердить </w:t>
      </w:r>
      <w:hyperlink w:anchor="Par41" w:history="1">
        <w:r w:rsidRPr="00AB53AE">
          <w:rPr>
            <w:sz w:val="28"/>
            <w:szCs w:val="28"/>
          </w:rPr>
          <w:t>Положение</w:t>
        </w:r>
      </w:hyperlink>
      <w:r w:rsidRPr="00AB53AE">
        <w:rPr>
          <w:sz w:val="28"/>
          <w:szCs w:val="28"/>
        </w:rPr>
        <w:t xml:space="preserve"> о порядке организации и проведения публичных слушаний на территории </w:t>
      </w:r>
      <w:proofErr w:type="spellStart"/>
      <w:r>
        <w:rPr>
          <w:sz w:val="28"/>
          <w:szCs w:val="28"/>
        </w:rPr>
        <w:t>Пригороднего</w:t>
      </w:r>
      <w:proofErr w:type="spellEnd"/>
      <w:r w:rsidRPr="00AB53AE">
        <w:rPr>
          <w:sz w:val="28"/>
          <w:szCs w:val="28"/>
        </w:rPr>
        <w:t xml:space="preserve"> сельского поселения согласно Приложению.</w:t>
      </w:r>
    </w:p>
    <w:p w:rsidR="00A44DC1" w:rsidRPr="00AB53AE" w:rsidRDefault="00A44DC1" w:rsidP="00A44DC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53AE">
        <w:rPr>
          <w:sz w:val="28"/>
          <w:szCs w:val="28"/>
        </w:rPr>
        <w:t xml:space="preserve">Обнародовать настоящее Решение на информационных стендах администрации </w:t>
      </w:r>
      <w:proofErr w:type="spellStart"/>
      <w:r>
        <w:rPr>
          <w:sz w:val="28"/>
          <w:szCs w:val="28"/>
        </w:rPr>
        <w:t>Пригороднего</w:t>
      </w:r>
      <w:proofErr w:type="spellEnd"/>
      <w:r w:rsidRPr="00AB53AE">
        <w:rPr>
          <w:sz w:val="28"/>
          <w:szCs w:val="28"/>
        </w:rPr>
        <w:t xml:space="preserve"> сельского поселения. </w:t>
      </w:r>
    </w:p>
    <w:p w:rsidR="00A44DC1" w:rsidRPr="00AB53AE" w:rsidRDefault="00A44DC1" w:rsidP="00A44DC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53AE">
        <w:rPr>
          <w:sz w:val="28"/>
          <w:szCs w:val="28"/>
        </w:rPr>
        <w:t>Настоящее Решение вступает в силу после его обнародования.</w:t>
      </w:r>
    </w:p>
    <w:p w:rsidR="00A44DC1" w:rsidRPr="00AB53AE" w:rsidRDefault="00A44DC1" w:rsidP="00A44DC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53AE">
        <w:rPr>
          <w:sz w:val="28"/>
          <w:szCs w:val="28"/>
        </w:rPr>
        <w:t>Контроль за исполнением настоящего Решения оставляю за собой.</w:t>
      </w:r>
    </w:p>
    <w:p w:rsidR="00A44DC1" w:rsidRPr="00AB53AE" w:rsidRDefault="00A44DC1" w:rsidP="00A44D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DC1" w:rsidRDefault="00A44DC1" w:rsidP="00A44D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4DC1" w:rsidRDefault="00A44DC1" w:rsidP="00A44D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4DC1" w:rsidRDefault="00A44DC1" w:rsidP="00A44D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4DC1" w:rsidRDefault="00A44DC1" w:rsidP="00A44D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4DC1" w:rsidRPr="00AB53AE" w:rsidRDefault="00A44DC1" w:rsidP="00A44D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4DC1" w:rsidRPr="004022D3" w:rsidRDefault="00A44DC1" w:rsidP="00A44DC1">
      <w:pPr>
        <w:jc w:val="both"/>
        <w:rPr>
          <w:sz w:val="28"/>
        </w:rPr>
      </w:pPr>
    </w:p>
    <w:p w:rsidR="00A44DC1" w:rsidRPr="00B51416" w:rsidRDefault="00A44DC1" w:rsidP="00A44DC1">
      <w:pPr>
        <w:rPr>
          <w:rFonts w:eastAsia="Calibri"/>
          <w:sz w:val="28"/>
          <w:szCs w:val="28"/>
        </w:rPr>
      </w:pPr>
      <w:r w:rsidRPr="00B51416">
        <w:rPr>
          <w:rFonts w:eastAsia="Calibri"/>
          <w:sz w:val="28"/>
          <w:szCs w:val="28"/>
        </w:rPr>
        <w:t>Председатель Совета депутатов</w:t>
      </w:r>
    </w:p>
    <w:p w:rsidR="00A44DC1" w:rsidRPr="00B51416" w:rsidRDefault="00A44DC1" w:rsidP="00A44DC1">
      <w:pPr>
        <w:rPr>
          <w:rFonts w:eastAsia="Calibri"/>
          <w:sz w:val="28"/>
          <w:szCs w:val="28"/>
        </w:rPr>
      </w:pPr>
      <w:r w:rsidRPr="00B51416">
        <w:rPr>
          <w:rFonts w:eastAsia="Calibri"/>
          <w:sz w:val="28"/>
          <w:szCs w:val="28"/>
        </w:rPr>
        <w:t xml:space="preserve">сельского поселения </w:t>
      </w:r>
    </w:p>
    <w:p w:rsidR="00A44DC1" w:rsidRPr="00B51416" w:rsidRDefault="00A44DC1" w:rsidP="00A44DC1">
      <w:pPr>
        <w:rPr>
          <w:rFonts w:eastAsia="Calibri"/>
          <w:sz w:val="28"/>
          <w:szCs w:val="28"/>
        </w:rPr>
      </w:pPr>
      <w:r w:rsidRPr="00B51416">
        <w:rPr>
          <w:rFonts w:eastAsia="Calibri"/>
          <w:sz w:val="28"/>
          <w:szCs w:val="28"/>
        </w:rPr>
        <w:t>Пригородный сельсовет</w:t>
      </w:r>
      <w:r w:rsidRPr="00B51416">
        <w:rPr>
          <w:rFonts w:eastAsia="Calibri"/>
          <w:sz w:val="28"/>
          <w:szCs w:val="28"/>
        </w:rPr>
        <w:tab/>
        <w:t xml:space="preserve">  </w:t>
      </w:r>
      <w:r>
        <w:rPr>
          <w:rFonts w:eastAsia="Calibri"/>
          <w:sz w:val="28"/>
          <w:szCs w:val="28"/>
        </w:rPr>
        <w:t xml:space="preserve">                         </w:t>
      </w:r>
      <w:r w:rsidRPr="00B51416">
        <w:rPr>
          <w:rFonts w:eastAsia="Calibri"/>
          <w:sz w:val="28"/>
          <w:szCs w:val="28"/>
        </w:rPr>
        <w:t xml:space="preserve">                </w:t>
      </w:r>
      <w:proofErr w:type="spellStart"/>
      <w:r w:rsidRPr="00B51416">
        <w:rPr>
          <w:rFonts w:eastAsia="Calibri"/>
          <w:sz w:val="28"/>
          <w:szCs w:val="28"/>
        </w:rPr>
        <w:t>В.П.Фитисова</w:t>
      </w:r>
      <w:proofErr w:type="spellEnd"/>
    </w:p>
    <w:p w:rsidR="00A44DC1" w:rsidRPr="00CB20F0" w:rsidRDefault="00A44DC1" w:rsidP="00A44DC1">
      <w:pPr>
        <w:jc w:val="both"/>
        <w:rPr>
          <w:rFonts w:eastAsia="Calibri"/>
        </w:rPr>
      </w:pPr>
    </w:p>
    <w:p w:rsidR="00CA6FA3" w:rsidRDefault="00A44DC1">
      <w:bookmarkStart w:id="1" w:name="_GoBack"/>
      <w:bookmarkEnd w:id="1"/>
    </w:p>
    <w:sectPr w:rsidR="00CA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8EC"/>
    <w:multiLevelType w:val="hybridMultilevel"/>
    <w:tmpl w:val="8684DB7E"/>
    <w:lvl w:ilvl="0" w:tplc="1DCA44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3A"/>
    <w:rsid w:val="00721A1C"/>
    <w:rsid w:val="00A44DC1"/>
    <w:rsid w:val="00BF45AF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58B34-5A3E-49B3-945E-F019310D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D6DCEAD4D042663F9588FEF3B561D48C730DF0A156D042FCBB80FF43F4FAD10EB19F66109434CFh0j3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diakov.net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2017-11-22T11:26:00Z</dcterms:created>
  <dcterms:modified xsi:type="dcterms:W3CDTF">2017-11-22T11:26:00Z</dcterms:modified>
</cp:coreProperties>
</file>